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8118" w14:textId="566172C0" w:rsidR="0080334E" w:rsidRPr="004B7B7C" w:rsidRDefault="00AE3755" w:rsidP="00AE3755">
      <w:pPr>
        <w:jc w:val="center"/>
        <w:rPr>
          <w:rFonts w:ascii="Tahoma" w:hAnsi="Tahoma" w:cs="Tahoma"/>
          <w:b/>
          <w:sz w:val="24"/>
        </w:rPr>
      </w:pPr>
      <w:r w:rsidRPr="004B7B7C">
        <w:rPr>
          <w:rFonts w:ascii="Tahoma" w:hAnsi="Tahoma" w:cs="Tahoma"/>
          <w:b/>
          <w:sz w:val="24"/>
        </w:rPr>
        <w:t>Ficha técnica de valoración</w:t>
      </w:r>
      <w:r w:rsidR="004B7B7C">
        <w:rPr>
          <w:rFonts w:ascii="Tahoma" w:hAnsi="Tahoma" w:cs="Tahoma"/>
          <w:b/>
          <w:sz w:val="24"/>
        </w:rPr>
        <w:t xml:space="preserve"> documental</w:t>
      </w:r>
    </w:p>
    <w:p w14:paraId="1CA54166" w14:textId="77777777" w:rsidR="00434E74" w:rsidRPr="004B7B7C" w:rsidRDefault="00434E74" w:rsidP="00434E74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sz w:val="24"/>
        </w:rPr>
      </w:pPr>
      <w:r w:rsidRPr="004B7B7C">
        <w:rPr>
          <w:rFonts w:ascii="Tahoma" w:hAnsi="Tahoma" w:cs="Tahoma"/>
          <w:b/>
          <w:sz w:val="24"/>
        </w:rPr>
        <w:t>IDENTIFICACIÓN DE LA SERIE DOCUMENTAL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0A3755" w:rsidRPr="004B7B7C" w14:paraId="63154B12" w14:textId="77777777" w:rsidTr="006B68A9">
        <w:tc>
          <w:tcPr>
            <w:tcW w:w="2830" w:type="dxa"/>
          </w:tcPr>
          <w:p w14:paraId="0ACAAB11" w14:textId="77777777" w:rsidR="000A3755" w:rsidRPr="004B7B7C" w:rsidRDefault="000A3755" w:rsidP="00AE3755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Unidad administrativa</w:t>
            </w:r>
          </w:p>
        </w:tc>
        <w:tc>
          <w:tcPr>
            <w:tcW w:w="5998" w:type="dxa"/>
          </w:tcPr>
          <w:p w14:paraId="1C1169D1" w14:textId="77777777" w:rsidR="000A3755" w:rsidRPr="004B7B7C" w:rsidRDefault="000A3755" w:rsidP="00AE3755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0A3755" w:rsidRPr="004B7B7C" w14:paraId="33952005" w14:textId="77777777" w:rsidTr="006B68A9">
        <w:tc>
          <w:tcPr>
            <w:tcW w:w="2830" w:type="dxa"/>
          </w:tcPr>
          <w:p w14:paraId="42EDCAB4" w14:textId="77777777" w:rsidR="000A3755" w:rsidRPr="004B7B7C" w:rsidRDefault="000A3755" w:rsidP="00AE3755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Nombre del área generadora</w:t>
            </w:r>
          </w:p>
        </w:tc>
        <w:tc>
          <w:tcPr>
            <w:tcW w:w="5998" w:type="dxa"/>
          </w:tcPr>
          <w:p w14:paraId="37863B13" w14:textId="77777777" w:rsidR="000A3755" w:rsidRPr="004B7B7C" w:rsidRDefault="000A3755" w:rsidP="00AE3755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0A3755" w:rsidRPr="004B7B7C" w14:paraId="46321FCC" w14:textId="77777777" w:rsidTr="006B68A9">
        <w:tc>
          <w:tcPr>
            <w:tcW w:w="2830" w:type="dxa"/>
          </w:tcPr>
          <w:p w14:paraId="7AFA2AAB" w14:textId="77777777" w:rsidR="000A3755" w:rsidRPr="004B7B7C" w:rsidRDefault="000A3755" w:rsidP="00AE3755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8"/>
              </w:rPr>
            </w:pPr>
            <w:r w:rsidRPr="004B7B7C">
              <w:rPr>
                <w:rFonts w:ascii="Tahoma" w:hAnsi="Tahoma" w:cs="Tahoma"/>
                <w:sz w:val="24"/>
              </w:rPr>
              <w:t>Nombre de la serie</w:t>
            </w:r>
          </w:p>
        </w:tc>
        <w:tc>
          <w:tcPr>
            <w:tcW w:w="5998" w:type="dxa"/>
          </w:tcPr>
          <w:p w14:paraId="6A43CD91" w14:textId="77777777" w:rsidR="000A3755" w:rsidRPr="004B7B7C" w:rsidRDefault="000A3755" w:rsidP="00AE3755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0BFAB313" w14:textId="77777777" w:rsidR="00AE3755" w:rsidRPr="004B7B7C" w:rsidRDefault="00AE3755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AE3755" w:rsidRPr="004B7B7C" w14:paraId="366EB980" w14:textId="77777777" w:rsidTr="006B68A9">
        <w:tc>
          <w:tcPr>
            <w:tcW w:w="2830" w:type="dxa"/>
          </w:tcPr>
          <w:p w14:paraId="2BB48AD6" w14:textId="77777777" w:rsidR="00AE3755" w:rsidRPr="004B7B7C" w:rsidRDefault="000832B5" w:rsidP="00AE3755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 xml:space="preserve">     </w:t>
            </w:r>
            <w:r w:rsidR="00AE3755" w:rsidRPr="004B7B7C">
              <w:rPr>
                <w:rFonts w:ascii="Tahoma" w:hAnsi="Tahoma" w:cs="Tahoma"/>
                <w:sz w:val="24"/>
              </w:rPr>
              <w:t>Clave de la serie</w:t>
            </w:r>
          </w:p>
        </w:tc>
        <w:tc>
          <w:tcPr>
            <w:tcW w:w="5998" w:type="dxa"/>
          </w:tcPr>
          <w:p w14:paraId="483F10A7" w14:textId="77777777" w:rsidR="00AE3755" w:rsidRPr="004B7B7C" w:rsidRDefault="00AE3755" w:rsidP="00AE3755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50CF2D61" w14:textId="77777777" w:rsidR="00AE3755" w:rsidRPr="004B7B7C" w:rsidRDefault="00AE3755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E3755" w:rsidRPr="004B7B7C" w14:paraId="365BAB1C" w14:textId="77777777" w:rsidTr="00AE3755">
        <w:tc>
          <w:tcPr>
            <w:tcW w:w="8828" w:type="dxa"/>
          </w:tcPr>
          <w:p w14:paraId="370CBFD3" w14:textId="77777777" w:rsidR="00AE3755" w:rsidRPr="004B7B7C" w:rsidRDefault="000832B5" w:rsidP="00AE3755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 xml:space="preserve">     </w:t>
            </w:r>
            <w:r w:rsidR="00AE3755" w:rsidRPr="004B7B7C">
              <w:rPr>
                <w:rFonts w:ascii="Tahoma" w:hAnsi="Tahoma" w:cs="Tahoma"/>
                <w:sz w:val="24"/>
              </w:rPr>
              <w:t>Breve descripción del contenido de la serie:</w:t>
            </w:r>
          </w:p>
          <w:p w14:paraId="7F27D678" w14:textId="77777777" w:rsidR="00AE3755" w:rsidRPr="004B7B7C" w:rsidRDefault="00AE3755" w:rsidP="00AE3755">
            <w:pPr>
              <w:jc w:val="both"/>
              <w:rPr>
                <w:rFonts w:ascii="Tahoma" w:hAnsi="Tahoma" w:cs="Tahoma"/>
                <w:sz w:val="28"/>
              </w:rPr>
            </w:pPr>
          </w:p>
        </w:tc>
      </w:tr>
    </w:tbl>
    <w:p w14:paraId="75C03233" w14:textId="77777777" w:rsidR="00AE3755" w:rsidRPr="004B7B7C" w:rsidRDefault="00AE3755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AE3755" w:rsidRPr="004B7B7C" w14:paraId="18A53DDE" w14:textId="77777777" w:rsidTr="006B68A9">
        <w:tc>
          <w:tcPr>
            <w:tcW w:w="2972" w:type="dxa"/>
          </w:tcPr>
          <w:p w14:paraId="6952D758" w14:textId="77777777" w:rsidR="00AE3755" w:rsidRPr="004B7B7C" w:rsidRDefault="00BA2AF6" w:rsidP="00AE3755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Nombre</w:t>
            </w:r>
            <w:r w:rsidR="00AE3755" w:rsidRPr="004B7B7C">
              <w:rPr>
                <w:rFonts w:ascii="Tahoma" w:hAnsi="Tahoma" w:cs="Tahoma"/>
                <w:sz w:val="24"/>
              </w:rPr>
              <w:t xml:space="preserve"> de la subserie</w:t>
            </w:r>
          </w:p>
        </w:tc>
        <w:tc>
          <w:tcPr>
            <w:tcW w:w="5856" w:type="dxa"/>
          </w:tcPr>
          <w:p w14:paraId="2A1C3EE2" w14:textId="77777777" w:rsidR="00AE3755" w:rsidRPr="004B7B7C" w:rsidRDefault="00AE3755" w:rsidP="00A14B74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1643385B" w14:textId="77777777" w:rsidR="00AE3755" w:rsidRPr="004B7B7C" w:rsidRDefault="00AE3755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BA2AF6" w:rsidRPr="004B7B7C" w14:paraId="03270016" w14:textId="77777777" w:rsidTr="006B68A9">
        <w:tc>
          <w:tcPr>
            <w:tcW w:w="2972" w:type="dxa"/>
          </w:tcPr>
          <w:p w14:paraId="2BD5B235" w14:textId="77777777" w:rsidR="00BA2AF6" w:rsidRPr="004B7B7C" w:rsidRDefault="000832B5" w:rsidP="00A14B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 xml:space="preserve">     </w:t>
            </w:r>
            <w:r w:rsidR="00BA2AF6" w:rsidRPr="004B7B7C">
              <w:rPr>
                <w:rFonts w:ascii="Tahoma" w:hAnsi="Tahoma" w:cs="Tahoma"/>
                <w:sz w:val="24"/>
              </w:rPr>
              <w:t>Clave de la subserie</w:t>
            </w:r>
          </w:p>
        </w:tc>
        <w:tc>
          <w:tcPr>
            <w:tcW w:w="5856" w:type="dxa"/>
          </w:tcPr>
          <w:p w14:paraId="4022691B" w14:textId="77777777" w:rsidR="00BA2AF6" w:rsidRPr="004B7B7C" w:rsidRDefault="00BA2AF6" w:rsidP="00A14B74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0A3B0637" w14:textId="77777777" w:rsidR="00BA2AF6" w:rsidRPr="004B7B7C" w:rsidRDefault="00BA2AF6" w:rsidP="00BA2AF6">
      <w:pPr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2879"/>
      </w:tblGrid>
      <w:tr w:rsidR="00AE3755" w:rsidRPr="004B7B7C" w14:paraId="6AFD8E40" w14:textId="77777777" w:rsidTr="00AE3755">
        <w:tc>
          <w:tcPr>
            <w:tcW w:w="8828" w:type="dxa"/>
            <w:gridSpan w:val="3"/>
          </w:tcPr>
          <w:p w14:paraId="156A24A2" w14:textId="77777777" w:rsidR="00AE3755" w:rsidRPr="004B7B7C" w:rsidRDefault="000832B5" w:rsidP="000832B5">
            <w:pPr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 xml:space="preserve">     </w:t>
            </w:r>
            <w:r w:rsidR="00AE3755" w:rsidRPr="004B7B7C">
              <w:rPr>
                <w:rFonts w:ascii="Tahoma" w:hAnsi="Tahoma" w:cs="Tahoma"/>
                <w:sz w:val="24"/>
              </w:rPr>
              <w:t xml:space="preserve">Breve </w:t>
            </w:r>
            <w:r w:rsidR="00133151" w:rsidRPr="004B7B7C">
              <w:rPr>
                <w:rFonts w:ascii="Tahoma" w:hAnsi="Tahoma" w:cs="Tahoma"/>
                <w:sz w:val="24"/>
              </w:rPr>
              <w:t>descripción</w:t>
            </w:r>
            <w:r w:rsidR="00AE3755" w:rsidRPr="004B7B7C">
              <w:rPr>
                <w:rFonts w:ascii="Tahoma" w:hAnsi="Tahoma" w:cs="Tahoma"/>
                <w:sz w:val="24"/>
              </w:rPr>
              <w:t xml:space="preserve"> del </w:t>
            </w:r>
            <w:r w:rsidR="00133151" w:rsidRPr="004B7B7C">
              <w:rPr>
                <w:rFonts w:ascii="Tahoma" w:hAnsi="Tahoma" w:cs="Tahoma"/>
                <w:sz w:val="24"/>
              </w:rPr>
              <w:t>contenido de la subserie: (si aplica)</w:t>
            </w:r>
          </w:p>
          <w:p w14:paraId="240C0B3F" w14:textId="77777777" w:rsidR="00133151" w:rsidRPr="004B7B7C" w:rsidRDefault="00133151" w:rsidP="00AE3755">
            <w:pPr>
              <w:jc w:val="center"/>
              <w:rPr>
                <w:rFonts w:ascii="Tahoma" w:hAnsi="Tahoma" w:cs="Tahoma"/>
                <w:sz w:val="24"/>
              </w:rPr>
            </w:pPr>
          </w:p>
          <w:p w14:paraId="7D184783" w14:textId="77777777" w:rsidR="00133151" w:rsidRPr="004B7B7C" w:rsidRDefault="00133151" w:rsidP="00AE3755">
            <w:pPr>
              <w:jc w:val="center"/>
              <w:rPr>
                <w:rFonts w:ascii="Tahoma" w:hAnsi="Tahoma" w:cs="Tahoma"/>
                <w:sz w:val="24"/>
              </w:rPr>
            </w:pPr>
          </w:p>
          <w:p w14:paraId="277C6A0F" w14:textId="77777777" w:rsidR="00133151" w:rsidRPr="004B7B7C" w:rsidRDefault="00133151" w:rsidP="000832B5">
            <w:pPr>
              <w:rPr>
                <w:rFonts w:ascii="Tahoma" w:hAnsi="Tahoma" w:cs="Tahoma"/>
                <w:sz w:val="24"/>
              </w:rPr>
            </w:pPr>
          </w:p>
        </w:tc>
      </w:tr>
      <w:tr w:rsidR="00133151" w:rsidRPr="004B7B7C" w14:paraId="64A09800" w14:textId="77777777" w:rsidTr="00133151">
        <w:trPr>
          <w:trHeight w:val="420"/>
        </w:trPr>
        <w:tc>
          <w:tcPr>
            <w:tcW w:w="2830" w:type="dxa"/>
          </w:tcPr>
          <w:p w14:paraId="1C470E0F" w14:textId="77777777" w:rsidR="00133151" w:rsidRPr="004B7B7C" w:rsidRDefault="00133151" w:rsidP="006B68A9">
            <w:pPr>
              <w:jc w:val="center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Años en trámite</w:t>
            </w:r>
          </w:p>
          <w:p w14:paraId="6CF322FF" w14:textId="77777777" w:rsidR="00133151" w:rsidRPr="004B7B7C" w:rsidRDefault="00133151" w:rsidP="0013315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119" w:type="dxa"/>
          </w:tcPr>
          <w:p w14:paraId="469290C4" w14:textId="188E42AE" w:rsidR="00133151" w:rsidRPr="004B7B7C" w:rsidRDefault="00133151" w:rsidP="006B68A9">
            <w:pPr>
              <w:jc w:val="center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Años en concentración</w:t>
            </w:r>
          </w:p>
          <w:p w14:paraId="7FC87A0E" w14:textId="77777777" w:rsidR="00133151" w:rsidRPr="004B7B7C" w:rsidRDefault="00133151" w:rsidP="0013315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879" w:type="dxa"/>
          </w:tcPr>
          <w:p w14:paraId="48FF5688" w14:textId="24A0BD8B" w:rsidR="00133151" w:rsidRPr="004B7B7C" w:rsidRDefault="00133151" w:rsidP="006B68A9">
            <w:pPr>
              <w:jc w:val="center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Destino final</w:t>
            </w:r>
          </w:p>
          <w:p w14:paraId="06A78B88" w14:textId="77777777" w:rsidR="00133151" w:rsidRPr="004B7B7C" w:rsidRDefault="00133151" w:rsidP="00133151">
            <w:pPr>
              <w:rPr>
                <w:rFonts w:ascii="Tahoma" w:hAnsi="Tahoma" w:cs="Tahoma"/>
                <w:sz w:val="24"/>
              </w:rPr>
            </w:pPr>
          </w:p>
        </w:tc>
      </w:tr>
      <w:tr w:rsidR="00133151" w:rsidRPr="004B7B7C" w14:paraId="48ACE75E" w14:textId="77777777" w:rsidTr="00133151">
        <w:trPr>
          <w:trHeight w:val="585"/>
        </w:trPr>
        <w:tc>
          <w:tcPr>
            <w:tcW w:w="2830" w:type="dxa"/>
          </w:tcPr>
          <w:p w14:paraId="7FF42FA8" w14:textId="77777777" w:rsidR="00133151" w:rsidRPr="004B7B7C" w:rsidRDefault="00133151" w:rsidP="00133151">
            <w:pPr>
              <w:rPr>
                <w:rFonts w:ascii="Tahoma" w:hAnsi="Tahoma" w:cs="Tahoma"/>
                <w:sz w:val="24"/>
              </w:rPr>
            </w:pPr>
          </w:p>
          <w:p w14:paraId="55D5434E" w14:textId="77777777" w:rsidR="00133151" w:rsidRPr="004B7B7C" w:rsidRDefault="00133151" w:rsidP="0013315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119" w:type="dxa"/>
          </w:tcPr>
          <w:p w14:paraId="7183EA2A" w14:textId="77777777" w:rsidR="00133151" w:rsidRPr="004B7B7C" w:rsidRDefault="00133151">
            <w:pPr>
              <w:rPr>
                <w:rFonts w:ascii="Tahoma" w:hAnsi="Tahoma" w:cs="Tahoma"/>
                <w:sz w:val="24"/>
              </w:rPr>
            </w:pPr>
          </w:p>
          <w:p w14:paraId="6CBB3D7F" w14:textId="77777777" w:rsidR="00133151" w:rsidRPr="004B7B7C" w:rsidRDefault="00133151" w:rsidP="0013315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879" w:type="dxa"/>
          </w:tcPr>
          <w:p w14:paraId="6633353C" w14:textId="77777777" w:rsidR="00133151" w:rsidRPr="004B7B7C" w:rsidRDefault="00133151">
            <w:pPr>
              <w:rPr>
                <w:rFonts w:ascii="Tahoma" w:hAnsi="Tahoma" w:cs="Tahoma"/>
                <w:sz w:val="24"/>
              </w:rPr>
            </w:pPr>
          </w:p>
          <w:p w14:paraId="558E21A0" w14:textId="77777777" w:rsidR="00133151" w:rsidRPr="004B7B7C" w:rsidRDefault="00133151" w:rsidP="00133151">
            <w:pPr>
              <w:rPr>
                <w:rFonts w:ascii="Tahoma" w:hAnsi="Tahoma" w:cs="Tahoma"/>
                <w:sz w:val="24"/>
              </w:rPr>
            </w:pPr>
          </w:p>
        </w:tc>
      </w:tr>
    </w:tbl>
    <w:p w14:paraId="2C34DEBC" w14:textId="77777777" w:rsidR="00AE3755" w:rsidRPr="004B7B7C" w:rsidRDefault="00AE3755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BA2AF6" w:rsidRPr="004B7B7C" w14:paraId="7DB9D4AE" w14:textId="77777777" w:rsidTr="006B68A9">
        <w:tc>
          <w:tcPr>
            <w:tcW w:w="2830" w:type="dxa"/>
          </w:tcPr>
          <w:p w14:paraId="0351A71F" w14:textId="77777777" w:rsidR="00BA2AF6" w:rsidRPr="004B7B7C" w:rsidRDefault="00BA2AF6" w:rsidP="00A14B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Clave de la subserie</w:t>
            </w:r>
          </w:p>
        </w:tc>
        <w:tc>
          <w:tcPr>
            <w:tcW w:w="5998" w:type="dxa"/>
          </w:tcPr>
          <w:p w14:paraId="6E84F50D" w14:textId="77777777" w:rsidR="00BA2AF6" w:rsidRPr="004B7B7C" w:rsidRDefault="00BA2AF6" w:rsidP="00A14B74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5D2109C6" w14:textId="77777777" w:rsidR="00BA2AF6" w:rsidRPr="004B7B7C" w:rsidRDefault="00BA2AF6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2879"/>
      </w:tblGrid>
      <w:tr w:rsidR="00BA2AF6" w:rsidRPr="004B7B7C" w14:paraId="57F74548" w14:textId="77777777" w:rsidTr="00A14B74">
        <w:tc>
          <w:tcPr>
            <w:tcW w:w="8828" w:type="dxa"/>
            <w:gridSpan w:val="3"/>
          </w:tcPr>
          <w:p w14:paraId="5780E6CA" w14:textId="77777777" w:rsidR="00BA2AF6" w:rsidRPr="004B7B7C" w:rsidRDefault="00BA2AF6" w:rsidP="00A14B74">
            <w:pPr>
              <w:jc w:val="center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Breve descripción del contenido de la subserie: (si aplica)</w:t>
            </w:r>
          </w:p>
          <w:p w14:paraId="0722C8E0" w14:textId="77777777" w:rsidR="00BA2AF6" w:rsidRPr="004B7B7C" w:rsidRDefault="00BA2AF6" w:rsidP="00A14B74">
            <w:pPr>
              <w:jc w:val="center"/>
              <w:rPr>
                <w:rFonts w:ascii="Tahoma" w:hAnsi="Tahoma" w:cs="Tahoma"/>
                <w:sz w:val="24"/>
              </w:rPr>
            </w:pPr>
          </w:p>
          <w:p w14:paraId="5C80E5A8" w14:textId="77777777" w:rsidR="00BA2AF6" w:rsidRPr="004B7B7C" w:rsidRDefault="00BA2AF6" w:rsidP="003B4000">
            <w:pPr>
              <w:rPr>
                <w:rFonts w:ascii="Tahoma" w:hAnsi="Tahoma" w:cs="Tahoma"/>
                <w:sz w:val="24"/>
              </w:rPr>
            </w:pPr>
          </w:p>
        </w:tc>
      </w:tr>
      <w:tr w:rsidR="00BA2AF6" w:rsidRPr="004B7B7C" w14:paraId="5E7A3BCE" w14:textId="77777777" w:rsidTr="00A14B74">
        <w:trPr>
          <w:trHeight w:val="420"/>
        </w:trPr>
        <w:tc>
          <w:tcPr>
            <w:tcW w:w="2830" w:type="dxa"/>
          </w:tcPr>
          <w:p w14:paraId="4429C089" w14:textId="77777777" w:rsidR="00BA2AF6" w:rsidRPr="004B7B7C" w:rsidRDefault="00BA2AF6" w:rsidP="00A14B74">
            <w:pPr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Años en trámite</w:t>
            </w:r>
          </w:p>
        </w:tc>
        <w:tc>
          <w:tcPr>
            <w:tcW w:w="3119" w:type="dxa"/>
          </w:tcPr>
          <w:p w14:paraId="10CC1865" w14:textId="77777777" w:rsidR="00BA2AF6" w:rsidRPr="004B7B7C" w:rsidRDefault="00BA2AF6" w:rsidP="000A3755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 xml:space="preserve">      Años en concentración</w:t>
            </w:r>
          </w:p>
        </w:tc>
        <w:tc>
          <w:tcPr>
            <w:tcW w:w="2879" w:type="dxa"/>
          </w:tcPr>
          <w:p w14:paraId="00D09F41" w14:textId="77777777" w:rsidR="00BA2AF6" w:rsidRPr="004B7B7C" w:rsidRDefault="00BA2AF6" w:rsidP="00A14B74">
            <w:pPr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 xml:space="preserve">        Destino final</w:t>
            </w:r>
          </w:p>
        </w:tc>
      </w:tr>
      <w:tr w:rsidR="00BA2AF6" w:rsidRPr="004B7B7C" w14:paraId="6B21ECC2" w14:textId="77777777" w:rsidTr="00A14B74">
        <w:trPr>
          <w:trHeight w:val="585"/>
        </w:trPr>
        <w:tc>
          <w:tcPr>
            <w:tcW w:w="2830" w:type="dxa"/>
          </w:tcPr>
          <w:p w14:paraId="12553AB6" w14:textId="77777777" w:rsidR="00BA2AF6" w:rsidRPr="004B7B7C" w:rsidRDefault="00BA2AF6" w:rsidP="00A14B74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119" w:type="dxa"/>
          </w:tcPr>
          <w:p w14:paraId="6ABA1422" w14:textId="77777777" w:rsidR="00BA2AF6" w:rsidRPr="004B7B7C" w:rsidRDefault="00BA2AF6" w:rsidP="00A14B74">
            <w:pPr>
              <w:rPr>
                <w:rFonts w:ascii="Tahoma" w:hAnsi="Tahoma" w:cs="Tahoma"/>
                <w:sz w:val="24"/>
              </w:rPr>
            </w:pPr>
          </w:p>
          <w:p w14:paraId="7FA34925" w14:textId="77777777" w:rsidR="00BA2AF6" w:rsidRPr="004B7B7C" w:rsidRDefault="00BA2AF6" w:rsidP="00A14B74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879" w:type="dxa"/>
          </w:tcPr>
          <w:p w14:paraId="363A06C1" w14:textId="77777777" w:rsidR="00BA2AF6" w:rsidRPr="004B7B7C" w:rsidRDefault="00BA2AF6" w:rsidP="00A14B74">
            <w:pPr>
              <w:rPr>
                <w:rFonts w:ascii="Tahoma" w:hAnsi="Tahoma" w:cs="Tahoma"/>
                <w:sz w:val="24"/>
              </w:rPr>
            </w:pPr>
          </w:p>
        </w:tc>
      </w:tr>
    </w:tbl>
    <w:p w14:paraId="0F84B5BB" w14:textId="77777777" w:rsidR="00BA2AF6" w:rsidRPr="004B7B7C" w:rsidRDefault="00BA2AF6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2AF6" w:rsidRPr="004B7B7C" w14:paraId="39F14BA4" w14:textId="77777777" w:rsidTr="00BA2AF6">
        <w:tc>
          <w:tcPr>
            <w:tcW w:w="8828" w:type="dxa"/>
          </w:tcPr>
          <w:p w14:paraId="713C8618" w14:textId="77777777" w:rsidR="00BA2AF6" w:rsidRPr="004B7B7C" w:rsidRDefault="00BA2AF6" w:rsidP="00434E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Marco jurídico que fundamenta la realización de la serie</w:t>
            </w:r>
          </w:p>
        </w:tc>
      </w:tr>
      <w:tr w:rsidR="00BA2AF6" w:rsidRPr="004B7B7C" w14:paraId="1F0F4707" w14:textId="77777777" w:rsidTr="00BA2AF6">
        <w:tc>
          <w:tcPr>
            <w:tcW w:w="8828" w:type="dxa"/>
          </w:tcPr>
          <w:p w14:paraId="78EFB568" w14:textId="77777777" w:rsidR="00BA2AF6" w:rsidRPr="004B7B7C" w:rsidRDefault="00BA2AF6" w:rsidP="00AE3755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28248EEB" w14:textId="77777777" w:rsidR="00BA2AF6" w:rsidRPr="004B7B7C" w:rsidRDefault="00BA2AF6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2AF6" w:rsidRPr="004B7B7C" w14:paraId="0D30E71E" w14:textId="77777777" w:rsidTr="00A14B74">
        <w:tc>
          <w:tcPr>
            <w:tcW w:w="8828" w:type="dxa"/>
          </w:tcPr>
          <w:p w14:paraId="1D8B89C4" w14:textId="77777777" w:rsidR="00BA2AF6" w:rsidRPr="004B7B7C" w:rsidRDefault="00BA2AF6" w:rsidP="00434E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Términos o palabras clave relacionados con la serie</w:t>
            </w:r>
          </w:p>
        </w:tc>
      </w:tr>
      <w:tr w:rsidR="00BA2AF6" w:rsidRPr="004B7B7C" w14:paraId="4DE48FF8" w14:textId="77777777" w:rsidTr="00A14B74">
        <w:tc>
          <w:tcPr>
            <w:tcW w:w="8828" w:type="dxa"/>
          </w:tcPr>
          <w:p w14:paraId="281F253E" w14:textId="77777777" w:rsidR="00BA2AF6" w:rsidRPr="004B7B7C" w:rsidRDefault="00BA2AF6" w:rsidP="00A14B74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5473EBC4" w14:textId="77777777" w:rsidR="00BA2AF6" w:rsidRPr="004B7B7C" w:rsidRDefault="00BA2AF6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2AF6" w:rsidRPr="004B7B7C" w14:paraId="7A853FD0" w14:textId="77777777" w:rsidTr="00A14B74">
        <w:tc>
          <w:tcPr>
            <w:tcW w:w="8828" w:type="dxa"/>
          </w:tcPr>
          <w:p w14:paraId="7E28B3C3" w14:textId="77777777" w:rsidR="00BA2AF6" w:rsidRPr="004B7B7C" w:rsidRDefault="00BA2AF6" w:rsidP="00434E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Tipología y/o soporte documental de la serie</w:t>
            </w:r>
          </w:p>
        </w:tc>
      </w:tr>
      <w:tr w:rsidR="00BA2AF6" w:rsidRPr="004B7B7C" w14:paraId="1D1DB6EA" w14:textId="77777777" w:rsidTr="00A14B74">
        <w:tc>
          <w:tcPr>
            <w:tcW w:w="8828" w:type="dxa"/>
          </w:tcPr>
          <w:p w14:paraId="64EE180E" w14:textId="77777777" w:rsidR="00BA2AF6" w:rsidRPr="004B7B7C" w:rsidRDefault="00BA2AF6" w:rsidP="00A14B74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17FF0315" w14:textId="77777777" w:rsidR="00BA2AF6" w:rsidRPr="004B7B7C" w:rsidRDefault="00BA2AF6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2AF6" w:rsidRPr="004B7B7C" w14:paraId="2253DAAC" w14:textId="77777777" w:rsidTr="00A14B74">
        <w:tc>
          <w:tcPr>
            <w:tcW w:w="8828" w:type="dxa"/>
          </w:tcPr>
          <w:p w14:paraId="2D25E877" w14:textId="77777777" w:rsidR="00BA2AF6" w:rsidRPr="004B7B7C" w:rsidRDefault="00BA2AF6" w:rsidP="00434E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Áreas internas de la unidad administrativa que intervienen en la generación, recepción, trámite y conclusión de los asuntos o temas de la serie:</w:t>
            </w:r>
          </w:p>
        </w:tc>
      </w:tr>
      <w:tr w:rsidR="00BA2AF6" w:rsidRPr="004B7B7C" w14:paraId="35590F72" w14:textId="77777777" w:rsidTr="00A14B74">
        <w:tc>
          <w:tcPr>
            <w:tcW w:w="8828" w:type="dxa"/>
          </w:tcPr>
          <w:p w14:paraId="05F8D03B" w14:textId="77777777" w:rsidR="00BA2AF6" w:rsidRPr="004B7B7C" w:rsidRDefault="00BA2AF6" w:rsidP="00A14B74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34B2621B" w14:textId="77777777" w:rsidR="00BA2AF6" w:rsidRPr="004B7B7C" w:rsidRDefault="00BA2AF6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2AF6" w:rsidRPr="004B7B7C" w14:paraId="1F5FDB21" w14:textId="77777777" w:rsidTr="00A14B74">
        <w:tc>
          <w:tcPr>
            <w:tcW w:w="8828" w:type="dxa"/>
          </w:tcPr>
          <w:p w14:paraId="3A6A698B" w14:textId="77777777" w:rsidR="00BA2AF6" w:rsidRPr="004B7B7C" w:rsidRDefault="00BA2AF6" w:rsidP="00434E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Otras unidades administrativas del sujeto obligado relacionadas con la gestión y trámites de los asuntos o temas de la serie</w:t>
            </w:r>
          </w:p>
        </w:tc>
      </w:tr>
      <w:tr w:rsidR="00BA2AF6" w:rsidRPr="004B7B7C" w14:paraId="5EDCFE06" w14:textId="77777777" w:rsidTr="00A14B74">
        <w:tc>
          <w:tcPr>
            <w:tcW w:w="8828" w:type="dxa"/>
          </w:tcPr>
          <w:p w14:paraId="3B664E77" w14:textId="77777777" w:rsidR="00BA2AF6" w:rsidRPr="004B7B7C" w:rsidRDefault="00BA2AF6" w:rsidP="00A14B74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5F0A215E" w14:textId="77777777" w:rsidR="00BA2AF6" w:rsidRPr="004B7B7C" w:rsidRDefault="00BA2AF6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4E74" w:rsidRPr="004B7B7C" w14:paraId="2C44F1E5" w14:textId="77777777" w:rsidTr="00755A21">
        <w:tc>
          <w:tcPr>
            <w:tcW w:w="8828" w:type="dxa"/>
          </w:tcPr>
          <w:p w14:paraId="22AEF049" w14:textId="77777777" w:rsidR="00434E74" w:rsidRPr="004B7B7C" w:rsidRDefault="00434E74" w:rsidP="00434E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sz w:val="28"/>
              </w:rPr>
            </w:pPr>
            <w:r w:rsidRPr="004B7B7C">
              <w:rPr>
                <w:rFonts w:ascii="Tahoma" w:hAnsi="Tahoma" w:cs="Tahoma"/>
                <w:sz w:val="24"/>
              </w:rPr>
              <w:t>Fechas extremas de la serie</w:t>
            </w:r>
          </w:p>
        </w:tc>
      </w:tr>
      <w:tr w:rsidR="00434E74" w:rsidRPr="004B7B7C" w14:paraId="6E624D76" w14:textId="77777777" w:rsidTr="00760A8C">
        <w:tc>
          <w:tcPr>
            <w:tcW w:w="8828" w:type="dxa"/>
          </w:tcPr>
          <w:p w14:paraId="6C009BB5" w14:textId="77777777" w:rsidR="00434E74" w:rsidRPr="004B7B7C" w:rsidRDefault="00434E74" w:rsidP="00434E74">
            <w:pPr>
              <w:jc w:val="both"/>
              <w:rPr>
                <w:rFonts w:ascii="Tahoma" w:hAnsi="Tahoma" w:cs="Tahoma"/>
                <w:sz w:val="28"/>
              </w:rPr>
            </w:pPr>
            <w:r w:rsidRPr="004B7B7C">
              <w:rPr>
                <w:rFonts w:ascii="Tahoma" w:hAnsi="Tahoma" w:cs="Tahoma"/>
                <w:b/>
                <w:sz w:val="28"/>
              </w:rPr>
              <w:t xml:space="preserve">                                   </w:t>
            </w:r>
            <w:r w:rsidRPr="004B7B7C">
              <w:rPr>
                <w:rFonts w:ascii="Tahoma" w:hAnsi="Tahoma" w:cs="Tahoma"/>
                <w:sz w:val="28"/>
              </w:rPr>
              <w:t xml:space="preserve">De                                          a  </w:t>
            </w:r>
          </w:p>
        </w:tc>
      </w:tr>
    </w:tbl>
    <w:p w14:paraId="4C42987C" w14:textId="77777777" w:rsidR="00434E74" w:rsidRPr="004B7B7C" w:rsidRDefault="00434E74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4E74" w:rsidRPr="004B7B7C" w14:paraId="127AA39F" w14:textId="77777777" w:rsidTr="00434E74">
        <w:tc>
          <w:tcPr>
            <w:tcW w:w="8828" w:type="dxa"/>
          </w:tcPr>
          <w:p w14:paraId="31E0A730" w14:textId="77777777" w:rsidR="00434E74" w:rsidRPr="004B7B7C" w:rsidRDefault="00434E74" w:rsidP="00434E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8"/>
              </w:rPr>
            </w:pPr>
            <w:r w:rsidRPr="004B7B7C">
              <w:rPr>
                <w:rFonts w:ascii="Tahoma" w:hAnsi="Tahoma" w:cs="Tahoma"/>
                <w:sz w:val="24"/>
              </w:rPr>
              <w:t>Año de conclusión de la serie (si aplica)</w:t>
            </w:r>
          </w:p>
        </w:tc>
      </w:tr>
    </w:tbl>
    <w:p w14:paraId="05E3D3AC" w14:textId="77777777" w:rsidR="00434E74" w:rsidRPr="004B7B7C" w:rsidRDefault="00434E74" w:rsidP="00AE3755">
      <w:pPr>
        <w:jc w:val="center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4E74" w:rsidRPr="004B7B7C" w14:paraId="6C45407F" w14:textId="77777777" w:rsidTr="007250F4">
        <w:tc>
          <w:tcPr>
            <w:tcW w:w="8828" w:type="dxa"/>
            <w:gridSpan w:val="2"/>
          </w:tcPr>
          <w:p w14:paraId="103C16D9" w14:textId="247317A5" w:rsidR="00434E74" w:rsidRPr="004B7B7C" w:rsidRDefault="00434E74" w:rsidP="00434E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Condiciones de acceso a la información</w:t>
            </w:r>
            <w:r w:rsidR="006B68A9">
              <w:rPr>
                <w:rFonts w:ascii="Tahoma" w:hAnsi="Tahoma" w:cs="Tahoma"/>
                <w:sz w:val="24"/>
              </w:rPr>
              <w:t xml:space="preserve"> </w:t>
            </w:r>
            <w:r w:rsidR="006B68A9" w:rsidRPr="00BC19FA">
              <w:rPr>
                <w:rFonts w:ascii="Tahoma" w:hAnsi="Tahoma" w:cs="Tahoma"/>
                <w:sz w:val="20"/>
                <w:szCs w:val="18"/>
              </w:rPr>
              <w:t xml:space="preserve">(Considerar que invariablemente de la condición a señalar, la información tendrá la condición de pública </w:t>
            </w:r>
            <w:r w:rsidR="00BC19FA" w:rsidRPr="00BC19FA">
              <w:rPr>
                <w:rFonts w:ascii="Tahoma" w:hAnsi="Tahoma" w:cs="Tahoma"/>
                <w:sz w:val="20"/>
                <w:szCs w:val="18"/>
              </w:rPr>
              <w:t>en cumplimiento de lo establecido en el Artículo 6º constitucional)</w:t>
            </w:r>
            <w:r w:rsidR="006B68A9" w:rsidRPr="00BC19FA">
              <w:rPr>
                <w:rFonts w:ascii="Tahoma" w:hAnsi="Tahoma" w:cs="Tahoma"/>
                <w:sz w:val="20"/>
                <w:szCs w:val="18"/>
              </w:rPr>
              <w:t xml:space="preserve"> </w:t>
            </w:r>
          </w:p>
        </w:tc>
      </w:tr>
      <w:tr w:rsidR="00434E74" w:rsidRPr="004B7B7C" w14:paraId="3DA25E76" w14:textId="77777777" w:rsidTr="00434E74">
        <w:tc>
          <w:tcPr>
            <w:tcW w:w="4414" w:type="dxa"/>
          </w:tcPr>
          <w:p w14:paraId="37C834C9" w14:textId="77777777" w:rsidR="00434E74" w:rsidRPr="00BC19FA" w:rsidRDefault="00434E74" w:rsidP="00434E74">
            <w:pPr>
              <w:jc w:val="both"/>
              <w:rPr>
                <w:rFonts w:ascii="Tahoma" w:hAnsi="Tahoma" w:cs="Tahoma"/>
                <w:sz w:val="24"/>
                <w:szCs w:val="20"/>
              </w:rPr>
            </w:pPr>
            <w:r w:rsidRPr="00BC19FA">
              <w:rPr>
                <w:rFonts w:ascii="Tahoma" w:hAnsi="Tahoma" w:cs="Tahoma"/>
                <w:sz w:val="24"/>
                <w:szCs w:val="20"/>
              </w:rPr>
              <w:t>Información reservada</w:t>
            </w:r>
          </w:p>
        </w:tc>
        <w:tc>
          <w:tcPr>
            <w:tcW w:w="4414" w:type="dxa"/>
          </w:tcPr>
          <w:p w14:paraId="169DC52F" w14:textId="77777777" w:rsidR="00434E74" w:rsidRPr="00BC19FA" w:rsidRDefault="00434E74" w:rsidP="00434E74">
            <w:pPr>
              <w:jc w:val="both"/>
              <w:rPr>
                <w:rFonts w:ascii="Tahoma" w:hAnsi="Tahoma" w:cs="Tahoma"/>
                <w:sz w:val="24"/>
                <w:szCs w:val="20"/>
              </w:rPr>
            </w:pPr>
            <w:r w:rsidRPr="00BC19FA">
              <w:rPr>
                <w:rFonts w:ascii="Tahoma" w:hAnsi="Tahoma" w:cs="Tahoma"/>
                <w:sz w:val="24"/>
                <w:szCs w:val="20"/>
              </w:rPr>
              <w:t>Información confidencial</w:t>
            </w:r>
          </w:p>
        </w:tc>
      </w:tr>
    </w:tbl>
    <w:p w14:paraId="190EAC29" w14:textId="77777777" w:rsidR="00434E74" w:rsidRPr="004B7B7C" w:rsidRDefault="00434E74" w:rsidP="00AE3755">
      <w:pPr>
        <w:jc w:val="center"/>
        <w:rPr>
          <w:rFonts w:ascii="Tahoma" w:hAnsi="Tahoma" w:cs="Tahoma"/>
          <w:b/>
          <w:sz w:val="28"/>
        </w:rPr>
      </w:pPr>
    </w:p>
    <w:p w14:paraId="62EF6BD2" w14:textId="77777777" w:rsidR="00434E74" w:rsidRPr="004B7B7C" w:rsidRDefault="00434E74" w:rsidP="00434E74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sz w:val="24"/>
        </w:rPr>
      </w:pPr>
      <w:r w:rsidRPr="004B7B7C">
        <w:rPr>
          <w:rFonts w:ascii="Tahoma" w:hAnsi="Tahoma" w:cs="Tahoma"/>
          <w:b/>
          <w:sz w:val="24"/>
        </w:rPr>
        <w:t>VALORACIÓN DOCUMENTAL DE LA SERIE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434E74" w:rsidRPr="004B7B7C" w14:paraId="5700663D" w14:textId="77777777" w:rsidTr="00C05320">
        <w:tc>
          <w:tcPr>
            <w:tcW w:w="8828" w:type="dxa"/>
            <w:gridSpan w:val="2"/>
          </w:tcPr>
          <w:p w14:paraId="160849B5" w14:textId="77777777" w:rsidR="00434E74" w:rsidRPr="004B7B7C" w:rsidRDefault="00434E74" w:rsidP="00B470B6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8"/>
              </w:rPr>
            </w:pPr>
            <w:r w:rsidRPr="004B7B7C">
              <w:rPr>
                <w:rFonts w:ascii="Tahoma" w:hAnsi="Tahoma" w:cs="Tahoma"/>
                <w:sz w:val="24"/>
              </w:rPr>
              <w:t>Valores documentales de la serie</w:t>
            </w:r>
          </w:p>
        </w:tc>
      </w:tr>
      <w:tr w:rsidR="00434E74" w:rsidRPr="004B7B7C" w14:paraId="337CA2AC" w14:textId="77777777" w:rsidTr="00B470B6">
        <w:tc>
          <w:tcPr>
            <w:tcW w:w="2830" w:type="dxa"/>
          </w:tcPr>
          <w:p w14:paraId="455F28EC" w14:textId="77777777" w:rsidR="00434E74" w:rsidRPr="004B7B7C" w:rsidRDefault="00434E74" w:rsidP="00434E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Administrativo</w:t>
            </w:r>
          </w:p>
        </w:tc>
        <w:tc>
          <w:tcPr>
            <w:tcW w:w="5998" w:type="dxa"/>
          </w:tcPr>
          <w:p w14:paraId="6EB1BBC0" w14:textId="77777777" w:rsidR="00434E74" w:rsidRPr="004B7B7C" w:rsidRDefault="00434E74" w:rsidP="00434E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434E74" w:rsidRPr="004B7B7C" w14:paraId="23A15CC9" w14:textId="77777777" w:rsidTr="00B470B6">
        <w:tc>
          <w:tcPr>
            <w:tcW w:w="2830" w:type="dxa"/>
          </w:tcPr>
          <w:p w14:paraId="4F7965F1" w14:textId="77777777" w:rsidR="00434E74" w:rsidRPr="004B7B7C" w:rsidRDefault="00B470B6" w:rsidP="00434E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Jurídico/legal</w:t>
            </w:r>
          </w:p>
        </w:tc>
        <w:tc>
          <w:tcPr>
            <w:tcW w:w="5998" w:type="dxa"/>
          </w:tcPr>
          <w:p w14:paraId="7F48B6FF" w14:textId="77777777" w:rsidR="00434E74" w:rsidRPr="004B7B7C" w:rsidRDefault="00434E74" w:rsidP="00434E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B470B6" w:rsidRPr="004B7B7C" w14:paraId="5FB07B2F" w14:textId="77777777" w:rsidTr="000A3755">
        <w:trPr>
          <w:trHeight w:val="70"/>
        </w:trPr>
        <w:tc>
          <w:tcPr>
            <w:tcW w:w="2830" w:type="dxa"/>
          </w:tcPr>
          <w:p w14:paraId="00714026" w14:textId="77777777" w:rsidR="00B470B6" w:rsidRPr="004B7B7C" w:rsidRDefault="00B470B6" w:rsidP="00434E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Fiscal/contable</w:t>
            </w:r>
          </w:p>
        </w:tc>
        <w:tc>
          <w:tcPr>
            <w:tcW w:w="5998" w:type="dxa"/>
          </w:tcPr>
          <w:p w14:paraId="13B69CF7" w14:textId="77777777" w:rsidR="00B470B6" w:rsidRPr="004B7B7C" w:rsidRDefault="00B470B6" w:rsidP="00434E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10729C0C" w14:textId="77777777" w:rsidR="00434E74" w:rsidRPr="004B7B7C" w:rsidRDefault="00434E74" w:rsidP="00434E74">
      <w:pPr>
        <w:jc w:val="both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50"/>
        <w:gridCol w:w="3148"/>
      </w:tblGrid>
      <w:tr w:rsidR="00B470B6" w:rsidRPr="004B7B7C" w14:paraId="1727562D" w14:textId="77777777" w:rsidTr="00B470B6">
        <w:tc>
          <w:tcPr>
            <w:tcW w:w="2830" w:type="dxa"/>
            <w:vMerge w:val="restart"/>
          </w:tcPr>
          <w:p w14:paraId="17D92B9D" w14:textId="77777777" w:rsidR="00B470B6" w:rsidRPr="004B7B7C" w:rsidRDefault="00B470B6" w:rsidP="00B470B6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Plazos de conservación</w:t>
            </w:r>
          </w:p>
        </w:tc>
        <w:tc>
          <w:tcPr>
            <w:tcW w:w="2850" w:type="dxa"/>
          </w:tcPr>
          <w:p w14:paraId="016AE2CE" w14:textId="77777777" w:rsidR="00B470B6" w:rsidRPr="004B7B7C" w:rsidRDefault="00B470B6" w:rsidP="00434E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Archivo de trámite</w:t>
            </w:r>
          </w:p>
        </w:tc>
        <w:tc>
          <w:tcPr>
            <w:tcW w:w="3148" w:type="dxa"/>
          </w:tcPr>
          <w:p w14:paraId="7C8BB839" w14:textId="77777777" w:rsidR="00B470B6" w:rsidRPr="004B7B7C" w:rsidRDefault="00B470B6" w:rsidP="00B470B6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B470B6" w:rsidRPr="004B7B7C" w14:paraId="224D589F" w14:textId="77777777" w:rsidTr="00B470B6">
        <w:tc>
          <w:tcPr>
            <w:tcW w:w="2830" w:type="dxa"/>
            <w:vMerge/>
          </w:tcPr>
          <w:p w14:paraId="5B21B7EA" w14:textId="77777777" w:rsidR="00B470B6" w:rsidRPr="004B7B7C" w:rsidRDefault="00B470B6" w:rsidP="00434E74">
            <w:pPr>
              <w:jc w:val="both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850" w:type="dxa"/>
          </w:tcPr>
          <w:p w14:paraId="3799755C" w14:textId="77777777" w:rsidR="00B470B6" w:rsidRPr="004B7B7C" w:rsidRDefault="00B470B6" w:rsidP="00434E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Archivo de concentración</w:t>
            </w:r>
          </w:p>
        </w:tc>
        <w:tc>
          <w:tcPr>
            <w:tcW w:w="3148" w:type="dxa"/>
          </w:tcPr>
          <w:p w14:paraId="15380CBD" w14:textId="77777777" w:rsidR="00B470B6" w:rsidRPr="004B7B7C" w:rsidRDefault="00B470B6" w:rsidP="00B470B6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B470B6" w:rsidRPr="004B7B7C" w14:paraId="1812AA6A" w14:textId="77777777" w:rsidTr="00B470B6">
        <w:tc>
          <w:tcPr>
            <w:tcW w:w="2830" w:type="dxa"/>
            <w:vMerge/>
          </w:tcPr>
          <w:p w14:paraId="0C4D9AD1" w14:textId="77777777" w:rsidR="00B470B6" w:rsidRPr="004B7B7C" w:rsidRDefault="00B470B6" w:rsidP="00434E74">
            <w:pPr>
              <w:jc w:val="both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850" w:type="dxa"/>
          </w:tcPr>
          <w:p w14:paraId="1838E93E" w14:textId="77777777" w:rsidR="00B470B6" w:rsidRPr="004B7B7C" w:rsidRDefault="00B470B6" w:rsidP="00434E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Total</w:t>
            </w:r>
          </w:p>
        </w:tc>
        <w:tc>
          <w:tcPr>
            <w:tcW w:w="3148" w:type="dxa"/>
          </w:tcPr>
          <w:p w14:paraId="5A58B488" w14:textId="77777777" w:rsidR="00B470B6" w:rsidRPr="004B7B7C" w:rsidRDefault="00B470B6" w:rsidP="00B470B6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3601BA0C" w14:textId="77777777" w:rsidR="003B4000" w:rsidRPr="004B7B7C" w:rsidRDefault="003B4000" w:rsidP="00434E74">
      <w:pPr>
        <w:jc w:val="both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50"/>
        <w:gridCol w:w="3148"/>
      </w:tblGrid>
      <w:tr w:rsidR="00B470B6" w:rsidRPr="004B7B7C" w14:paraId="39D69C6A" w14:textId="77777777" w:rsidTr="00A14B74">
        <w:tc>
          <w:tcPr>
            <w:tcW w:w="2830" w:type="dxa"/>
            <w:vMerge w:val="restart"/>
          </w:tcPr>
          <w:p w14:paraId="7B4B3E0A" w14:textId="44A53A2F" w:rsidR="00B470B6" w:rsidRPr="004B7B7C" w:rsidRDefault="005C56F4" w:rsidP="00A14B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Destino final</w:t>
            </w:r>
          </w:p>
        </w:tc>
        <w:tc>
          <w:tcPr>
            <w:tcW w:w="2850" w:type="dxa"/>
          </w:tcPr>
          <w:p w14:paraId="1098041D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Eliminación</w:t>
            </w:r>
          </w:p>
        </w:tc>
        <w:tc>
          <w:tcPr>
            <w:tcW w:w="3148" w:type="dxa"/>
          </w:tcPr>
          <w:p w14:paraId="32E29764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B470B6" w:rsidRPr="004B7B7C" w14:paraId="50BA36AA" w14:textId="77777777" w:rsidTr="00A14B74">
        <w:tc>
          <w:tcPr>
            <w:tcW w:w="2830" w:type="dxa"/>
            <w:vMerge/>
          </w:tcPr>
          <w:p w14:paraId="793B541D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850" w:type="dxa"/>
          </w:tcPr>
          <w:p w14:paraId="7416D2EB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Conservación</w:t>
            </w:r>
          </w:p>
        </w:tc>
        <w:tc>
          <w:tcPr>
            <w:tcW w:w="3148" w:type="dxa"/>
          </w:tcPr>
          <w:p w14:paraId="2AA68146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B470B6" w:rsidRPr="004B7B7C" w14:paraId="6A9BA9D6" w14:textId="77777777" w:rsidTr="00A14B74">
        <w:tc>
          <w:tcPr>
            <w:tcW w:w="2830" w:type="dxa"/>
            <w:vMerge/>
          </w:tcPr>
          <w:p w14:paraId="12D0089A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850" w:type="dxa"/>
          </w:tcPr>
          <w:p w14:paraId="51E6C48D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Muestreo</w:t>
            </w:r>
          </w:p>
        </w:tc>
        <w:tc>
          <w:tcPr>
            <w:tcW w:w="3148" w:type="dxa"/>
          </w:tcPr>
          <w:p w14:paraId="1D0F2F70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B470B6" w:rsidRPr="004B7B7C" w14:paraId="61DC7538" w14:textId="77777777" w:rsidTr="00681E9A">
        <w:tc>
          <w:tcPr>
            <w:tcW w:w="8828" w:type="dxa"/>
            <w:gridSpan w:val="3"/>
          </w:tcPr>
          <w:p w14:paraId="70CF61E3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Observaciones</w:t>
            </w:r>
          </w:p>
          <w:p w14:paraId="5EEB37ED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</w:p>
          <w:p w14:paraId="00CD5FAF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6189CB78" w14:textId="77777777" w:rsidR="00B470B6" w:rsidRPr="004B7B7C" w:rsidRDefault="00B470B6" w:rsidP="00434E74">
      <w:pPr>
        <w:jc w:val="both"/>
        <w:rPr>
          <w:rFonts w:ascii="Tahoma" w:hAnsi="Tahoma" w:cs="Tahoma"/>
          <w:b/>
          <w:sz w:val="28"/>
        </w:rPr>
      </w:pPr>
    </w:p>
    <w:p w14:paraId="7E4FB5FF" w14:textId="77777777" w:rsidR="00B470B6" w:rsidRPr="004B7B7C" w:rsidRDefault="00B470B6" w:rsidP="00B470B6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sz w:val="24"/>
        </w:rPr>
      </w:pPr>
      <w:r w:rsidRPr="004B7B7C">
        <w:rPr>
          <w:rFonts w:ascii="Tahoma" w:hAnsi="Tahoma" w:cs="Tahoma"/>
          <w:b/>
          <w:sz w:val="24"/>
        </w:rPr>
        <w:t>CONTEXTO INSTITUCIONAL DE LA SERIE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70B6" w:rsidRPr="004B7B7C" w14:paraId="27F05A32" w14:textId="77777777" w:rsidTr="00B470B6">
        <w:tc>
          <w:tcPr>
            <w:tcW w:w="8828" w:type="dxa"/>
          </w:tcPr>
          <w:p w14:paraId="5305FE0F" w14:textId="77777777" w:rsidR="00B470B6" w:rsidRPr="004B7B7C" w:rsidRDefault="00B470B6" w:rsidP="00B470B6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Nombre y puesto del responsable de la unidad administrativa o área generadora de la información</w:t>
            </w:r>
          </w:p>
        </w:tc>
      </w:tr>
      <w:tr w:rsidR="00B470B6" w:rsidRPr="004B7B7C" w14:paraId="676ADF69" w14:textId="77777777" w:rsidTr="00B470B6">
        <w:tc>
          <w:tcPr>
            <w:tcW w:w="8828" w:type="dxa"/>
          </w:tcPr>
          <w:p w14:paraId="4AC0F459" w14:textId="77777777" w:rsidR="00B470B6" w:rsidRPr="004B7B7C" w:rsidRDefault="00B470B6" w:rsidP="00434E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0A099A43" w14:textId="77777777" w:rsidR="00B470B6" w:rsidRPr="004B7B7C" w:rsidRDefault="00B470B6" w:rsidP="00434E74">
      <w:pPr>
        <w:jc w:val="both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70B6" w:rsidRPr="004B7B7C" w14:paraId="3000BEE0" w14:textId="77777777" w:rsidTr="00A14B74">
        <w:tc>
          <w:tcPr>
            <w:tcW w:w="8828" w:type="dxa"/>
          </w:tcPr>
          <w:p w14:paraId="2D6FAB06" w14:textId="77777777" w:rsidR="00B470B6" w:rsidRPr="004B7B7C" w:rsidRDefault="00B470B6" w:rsidP="00B470B6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Nombre y puesto del responsable del archivo de trámite de la unidad administrativa o generadora de la información</w:t>
            </w:r>
          </w:p>
        </w:tc>
      </w:tr>
      <w:tr w:rsidR="00B470B6" w:rsidRPr="004B7B7C" w14:paraId="5CE5E5B4" w14:textId="77777777" w:rsidTr="00A14B74">
        <w:tc>
          <w:tcPr>
            <w:tcW w:w="8828" w:type="dxa"/>
          </w:tcPr>
          <w:p w14:paraId="27A76BF9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7AAA17B5" w14:textId="77777777" w:rsidR="00B470B6" w:rsidRPr="004B7B7C" w:rsidRDefault="00B470B6" w:rsidP="00434E74">
      <w:pPr>
        <w:jc w:val="both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70B6" w:rsidRPr="004B7B7C" w14:paraId="78F9F9EB" w14:textId="77777777" w:rsidTr="00A14B74">
        <w:tc>
          <w:tcPr>
            <w:tcW w:w="8828" w:type="dxa"/>
          </w:tcPr>
          <w:p w14:paraId="6A5C7B7A" w14:textId="77777777" w:rsidR="00B470B6" w:rsidRPr="004B7B7C" w:rsidRDefault="00B470B6" w:rsidP="00A14B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Domicilio de la unidad administrativa o área generadora de la información</w:t>
            </w:r>
          </w:p>
        </w:tc>
      </w:tr>
      <w:tr w:rsidR="00B470B6" w:rsidRPr="004B7B7C" w14:paraId="719D0FBC" w14:textId="77777777" w:rsidTr="00A14B74">
        <w:tc>
          <w:tcPr>
            <w:tcW w:w="8828" w:type="dxa"/>
          </w:tcPr>
          <w:p w14:paraId="28F59D37" w14:textId="77777777" w:rsidR="00B470B6" w:rsidRPr="004B7B7C" w:rsidRDefault="00B470B6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31718773" w14:textId="77777777" w:rsidR="00B470B6" w:rsidRPr="004B7B7C" w:rsidRDefault="00B470B6" w:rsidP="00434E74">
      <w:pPr>
        <w:jc w:val="both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4000" w:rsidRPr="004B7B7C" w14:paraId="45074136" w14:textId="77777777" w:rsidTr="00A14B74">
        <w:tc>
          <w:tcPr>
            <w:tcW w:w="8828" w:type="dxa"/>
          </w:tcPr>
          <w:p w14:paraId="6B660CD5" w14:textId="77777777" w:rsidR="003B4000" w:rsidRPr="004B7B7C" w:rsidRDefault="003B4000" w:rsidP="00A14B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Teléfono y correo electrónico institucional del responsable del archivo de trámite de la unidad administrativa o área generadora de la información</w:t>
            </w:r>
          </w:p>
        </w:tc>
      </w:tr>
      <w:tr w:rsidR="003B4000" w:rsidRPr="004B7B7C" w14:paraId="1C3458E6" w14:textId="77777777" w:rsidTr="00A14B74">
        <w:tc>
          <w:tcPr>
            <w:tcW w:w="8828" w:type="dxa"/>
          </w:tcPr>
          <w:p w14:paraId="425D9BF2" w14:textId="77777777" w:rsidR="003B4000" w:rsidRPr="004B7B7C" w:rsidRDefault="003B4000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1F433C0F" w14:textId="77777777" w:rsidR="003B4000" w:rsidRPr="004B7B7C" w:rsidRDefault="003B4000" w:rsidP="00434E74">
      <w:pPr>
        <w:jc w:val="both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4000" w:rsidRPr="004B7B7C" w14:paraId="1D3E1DA4" w14:textId="77777777" w:rsidTr="00A14B74">
        <w:tc>
          <w:tcPr>
            <w:tcW w:w="8828" w:type="dxa"/>
          </w:tcPr>
          <w:p w14:paraId="7163D061" w14:textId="77777777" w:rsidR="003B4000" w:rsidRPr="004B7B7C" w:rsidRDefault="003B4000" w:rsidP="00A14B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Total de expedientes de la serie</w:t>
            </w:r>
          </w:p>
        </w:tc>
      </w:tr>
      <w:tr w:rsidR="003B4000" w:rsidRPr="004B7B7C" w14:paraId="7417FD57" w14:textId="77777777" w:rsidTr="00A14B74">
        <w:tc>
          <w:tcPr>
            <w:tcW w:w="8828" w:type="dxa"/>
          </w:tcPr>
          <w:p w14:paraId="7303CE8D" w14:textId="77777777" w:rsidR="003B4000" w:rsidRPr="004B7B7C" w:rsidRDefault="003B4000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575EF834" w14:textId="77777777" w:rsidR="003B4000" w:rsidRPr="004B7B7C" w:rsidRDefault="003B4000" w:rsidP="00434E74">
      <w:pPr>
        <w:jc w:val="both"/>
        <w:rPr>
          <w:rFonts w:ascii="Tahoma" w:hAnsi="Tahoma" w:cs="Tahoma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4000" w:rsidRPr="004B7B7C" w14:paraId="3FE5AC66" w14:textId="77777777" w:rsidTr="00A14B74">
        <w:tc>
          <w:tcPr>
            <w:tcW w:w="8828" w:type="dxa"/>
          </w:tcPr>
          <w:p w14:paraId="7164B7A2" w14:textId="77777777" w:rsidR="003B4000" w:rsidRPr="004B7B7C" w:rsidRDefault="003B4000" w:rsidP="00A14B74">
            <w:pPr>
              <w:pStyle w:val="Prrafodelista"/>
              <w:numPr>
                <w:ilvl w:val="0"/>
                <w:numId w:val="1"/>
              </w:numPr>
              <w:ind w:left="313"/>
              <w:jc w:val="both"/>
              <w:rPr>
                <w:rFonts w:ascii="Tahoma" w:hAnsi="Tahoma" w:cs="Tahoma"/>
                <w:b/>
                <w:sz w:val="24"/>
              </w:rPr>
            </w:pPr>
            <w:r w:rsidRPr="004B7B7C">
              <w:rPr>
                <w:rFonts w:ascii="Tahoma" w:hAnsi="Tahoma" w:cs="Tahoma"/>
                <w:sz w:val="24"/>
              </w:rPr>
              <w:t>Ubicación topográfica de la serie</w:t>
            </w:r>
          </w:p>
        </w:tc>
      </w:tr>
      <w:tr w:rsidR="003B4000" w:rsidRPr="004B7B7C" w14:paraId="32787535" w14:textId="77777777" w:rsidTr="00A14B74">
        <w:tc>
          <w:tcPr>
            <w:tcW w:w="8828" w:type="dxa"/>
          </w:tcPr>
          <w:p w14:paraId="6913AA48" w14:textId="77777777" w:rsidR="003B4000" w:rsidRPr="004B7B7C" w:rsidRDefault="003B4000" w:rsidP="00A14B74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52353F0E" w14:textId="77777777" w:rsidR="003B4000" w:rsidRPr="004B7B7C" w:rsidRDefault="003B4000" w:rsidP="00434E74">
      <w:pPr>
        <w:jc w:val="both"/>
        <w:rPr>
          <w:rFonts w:ascii="Tahoma" w:hAnsi="Tahoma" w:cs="Tahoma"/>
          <w:b/>
          <w:sz w:val="28"/>
        </w:rPr>
      </w:pPr>
    </w:p>
    <w:sectPr w:rsidR="003B4000" w:rsidRPr="004B7B7C" w:rsidSect="004B7B7C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7A8C" w14:textId="77777777" w:rsidR="00EB0699" w:rsidRDefault="00EB0699" w:rsidP="003B4000">
      <w:pPr>
        <w:spacing w:after="0" w:line="240" w:lineRule="auto"/>
      </w:pPr>
      <w:r>
        <w:separator/>
      </w:r>
    </w:p>
  </w:endnote>
  <w:endnote w:type="continuationSeparator" w:id="0">
    <w:p w14:paraId="329856B6" w14:textId="77777777" w:rsidR="00EB0699" w:rsidRDefault="00EB0699" w:rsidP="003B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1476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CB95D3" w14:textId="77777777" w:rsidR="003B4000" w:rsidRDefault="003B400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37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37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F9EE3" w14:textId="77777777" w:rsidR="003B4000" w:rsidRDefault="003B4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0CF4" w14:textId="77777777" w:rsidR="00EB0699" w:rsidRDefault="00EB0699" w:rsidP="003B4000">
      <w:pPr>
        <w:spacing w:after="0" w:line="240" w:lineRule="auto"/>
      </w:pPr>
      <w:r>
        <w:separator/>
      </w:r>
    </w:p>
  </w:footnote>
  <w:footnote w:type="continuationSeparator" w:id="0">
    <w:p w14:paraId="1E446B92" w14:textId="77777777" w:rsidR="00EB0699" w:rsidRDefault="00EB0699" w:rsidP="003B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D28E" w14:textId="3A0912DF" w:rsidR="004B7B7C" w:rsidRDefault="006E34E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25CEA1" wp14:editId="73D6E182">
              <wp:simplePos x="0" y="0"/>
              <wp:positionH relativeFrom="column">
                <wp:posOffset>2996565</wp:posOffset>
              </wp:positionH>
              <wp:positionV relativeFrom="paragraph">
                <wp:posOffset>-137160</wp:posOffset>
              </wp:positionV>
              <wp:extent cx="2640965" cy="640080"/>
              <wp:effectExtent l="0" t="0" r="26035" b="2667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0965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C67BB" w14:textId="13CC8F6E" w:rsidR="006E34E2" w:rsidRPr="006E34E2" w:rsidRDefault="006E34E2" w:rsidP="006E34E2">
                          <w:pPr>
                            <w:jc w:val="right"/>
                            <w:rPr>
                              <w:rFonts w:ascii="Tahoma" w:hAnsi="Tahoma" w:cs="Tahoma"/>
                            </w:rPr>
                          </w:pPr>
                          <w:r w:rsidRPr="006E34E2">
                            <w:rPr>
                              <w:rFonts w:ascii="Tahoma" w:hAnsi="Tahoma" w:cs="Tahoma"/>
                            </w:rPr>
                            <w:t>Nombre de la Unidad administrativa/Nombre del área generadora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5CE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5.95pt;margin-top:-10.8pt;width:207.95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">
              <v:textbox>
                <w:txbxContent>
                  <w:p w14:paraId="185C67BB" w14:textId="13CC8F6E" w:rsidR="006E34E2" w:rsidRPr="006E34E2" w:rsidRDefault="006E34E2" w:rsidP="006E34E2">
                    <w:pPr>
                      <w:jc w:val="right"/>
                      <w:rPr>
                        <w:rFonts w:ascii="Tahoma" w:hAnsi="Tahoma" w:cs="Tahoma"/>
                      </w:rPr>
                    </w:pPr>
                    <w:r w:rsidRPr="006E34E2">
                      <w:rPr>
                        <w:rFonts w:ascii="Tahoma" w:hAnsi="Tahoma" w:cs="Tahoma"/>
                      </w:rPr>
                      <w:t>Nombre de la Unidad administrativa/Nombre del área generadora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7B7C" w:rsidRPr="00D9730C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ACEF004" wp14:editId="05FFE173">
          <wp:simplePos x="0" y="0"/>
          <wp:positionH relativeFrom="page">
            <wp:posOffset>1080135</wp:posOffset>
          </wp:positionH>
          <wp:positionV relativeFrom="page">
            <wp:posOffset>197485</wp:posOffset>
          </wp:positionV>
          <wp:extent cx="1692275" cy="781050"/>
          <wp:effectExtent l="0" t="0" r="3175" b="0"/>
          <wp:wrapNone/>
          <wp:docPr id="1224809955" name="Imagen 1224809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091604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0282"/>
    <w:multiLevelType w:val="hybridMultilevel"/>
    <w:tmpl w:val="ED1E4DBC"/>
    <w:lvl w:ilvl="0" w:tplc="89227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E7D88"/>
    <w:multiLevelType w:val="hybridMultilevel"/>
    <w:tmpl w:val="A9384A8A"/>
    <w:lvl w:ilvl="0" w:tplc="30708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88800">
    <w:abstractNumId w:val="0"/>
  </w:num>
  <w:num w:numId="2" w16cid:durableId="71172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55"/>
    <w:rsid w:val="000832B5"/>
    <w:rsid w:val="000A3755"/>
    <w:rsid w:val="00133151"/>
    <w:rsid w:val="00224FDE"/>
    <w:rsid w:val="002746B9"/>
    <w:rsid w:val="003B4000"/>
    <w:rsid w:val="00434E74"/>
    <w:rsid w:val="004B7B7C"/>
    <w:rsid w:val="00535373"/>
    <w:rsid w:val="005C56F4"/>
    <w:rsid w:val="006B68A9"/>
    <w:rsid w:val="006E34E2"/>
    <w:rsid w:val="006F6DDD"/>
    <w:rsid w:val="00717E62"/>
    <w:rsid w:val="0078029B"/>
    <w:rsid w:val="0080334E"/>
    <w:rsid w:val="00A71BB0"/>
    <w:rsid w:val="00AE3755"/>
    <w:rsid w:val="00B470B6"/>
    <w:rsid w:val="00BA2AF6"/>
    <w:rsid w:val="00BC19FA"/>
    <w:rsid w:val="00C54809"/>
    <w:rsid w:val="00D3445C"/>
    <w:rsid w:val="00DA4748"/>
    <w:rsid w:val="00E5401B"/>
    <w:rsid w:val="00EB0699"/>
    <w:rsid w:val="00FA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1C301"/>
  <w15:chartTrackingRefBased/>
  <w15:docId w15:val="{AF9EEBB0-4EB6-4010-8E1B-6743F966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37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4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000"/>
  </w:style>
  <w:style w:type="paragraph" w:styleId="Piedepgina">
    <w:name w:val="footer"/>
    <w:basedOn w:val="Normal"/>
    <w:link w:val="PiedepginaCar"/>
    <w:uiPriority w:val="99"/>
    <w:unhideWhenUsed/>
    <w:rsid w:val="003B4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53C2-F926-4329-8548-08B9AF6F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DA_Auxiliar_1</dc:creator>
  <cp:keywords/>
  <dc:description/>
  <cp:lastModifiedBy>Invitado de equipo</cp:lastModifiedBy>
  <cp:revision>11</cp:revision>
  <dcterms:created xsi:type="dcterms:W3CDTF">2021-03-23T00:41:00Z</dcterms:created>
  <dcterms:modified xsi:type="dcterms:W3CDTF">2026-03-05T02:46:00Z</dcterms:modified>
</cp:coreProperties>
</file>